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9D79D" w14:textId="4BA476E6" w:rsidR="00061C89" w:rsidRDefault="00BC23AD">
      <w:r w:rsidRPr="00BC23AD">
        <w:drawing>
          <wp:inline distT="0" distB="0" distL="0" distR="0" wp14:anchorId="7F7224C0" wp14:editId="58F8D9BA">
            <wp:extent cx="5486400" cy="8229600"/>
            <wp:effectExtent l="0" t="0" r="0" b="0"/>
            <wp:docPr id="2382280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228015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61C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95D"/>
    <w:rsid w:val="0005796C"/>
    <w:rsid w:val="00061C89"/>
    <w:rsid w:val="0079090F"/>
    <w:rsid w:val="007D49C0"/>
    <w:rsid w:val="008A370C"/>
    <w:rsid w:val="00960582"/>
    <w:rsid w:val="009C7BA7"/>
    <w:rsid w:val="00A57752"/>
    <w:rsid w:val="00A877CE"/>
    <w:rsid w:val="00B56C89"/>
    <w:rsid w:val="00BC23AD"/>
    <w:rsid w:val="00C24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130D08F"/>
  <w15:chartTrackingRefBased/>
  <w15:docId w15:val="{AC79BF28-D25C-A64F-BC31-AC75061D7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49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49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49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49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49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49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49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49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49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49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49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49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495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495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49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49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49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49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49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49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49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49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49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49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49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495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49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495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495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 Chartier</dc:creator>
  <cp:keywords/>
  <dc:description/>
  <cp:lastModifiedBy>Ann Chartier</cp:lastModifiedBy>
  <cp:revision>5</cp:revision>
  <dcterms:created xsi:type="dcterms:W3CDTF">2025-10-28T18:59:00Z</dcterms:created>
  <dcterms:modified xsi:type="dcterms:W3CDTF">2025-11-07T21:33:00Z</dcterms:modified>
</cp:coreProperties>
</file>